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B0" w:rsidRDefault="00E07EB0" w:rsidP="001A5418">
      <w:pPr>
        <w:pStyle w:val="Tabulka"/>
        <w:jc w:val="both"/>
      </w:pPr>
      <w:r>
        <w:t>Třebíčská amatérská liga pokračovala šestým kolem</w:t>
      </w:r>
    </w:p>
    <w:p w:rsidR="00E07EB0" w:rsidRDefault="00E07EB0" w:rsidP="001A5418">
      <w:pPr>
        <w:pStyle w:val="Tabulka"/>
        <w:jc w:val="both"/>
      </w:pPr>
      <w:r>
        <w:tab/>
        <w:t xml:space="preserve">V šestém kole Třebíčské amatérské ligy měly Týmy Dukovanské duhy soupeře z nejtěžších. Béčko mělo za soupeře LOB, družstvo, které disponuje nejlepším kádrem v soutěži. Duha zkusila postavit družstvo na remízu. Mnoho nechybělo a málem se to podařilo. Jarda Kupa a Olda Hlávka měli za úkol bodovat. Oba dva na to měli. O výhry oba přišli neskutečnými výpadky v závěrečných hodech. Jarda Kupa měl za soupeřku bývalou ligovou hráčku Zdenu Samkovou. Oba se dobře znají. V devadesátých letech spolu hráli za družstvo ELSO. První dráhu vyhrála Zdena Samková výkonem 132 na 129. Na druhé dráze získal hráč Dukovanské duhy náskok, který se zdál být nedostižný, ale v kuželkách je vše možné. Nepochopitelná výpadek, šest mávek v závěru a hodovka Zdeny Samkové rozhodla o tom, že po odehrání prvních hráčů vedl LOB 1:0. Na druhém postu nastoupil Olda Hlávka na Víťu Uhlíře a duel měl přesně stejný průběh jako tem první, pouze s tím rozdílem, že Olda Hlávka dal v závěru jen tři mávky a prohrál o čtyři kuželky.  Do závěru nastoupila bývalá reprezentantka Vlasta Cahová na Laca Nádaského. Vlasta zahrála na jedničku. Na výkon 288 nebyl hráč Dukovanské duhy schopen odpovědět. Sen o vysněné remíze se tak rozplynul. </w:t>
      </w:r>
    </w:p>
    <w:p w:rsidR="00E07EB0" w:rsidRDefault="00E07EB0" w:rsidP="001A5418">
      <w:pPr>
        <w:pStyle w:val="Tabulka"/>
        <w:jc w:val="both"/>
      </w:pPr>
      <w:r>
        <w:t xml:space="preserve">A družstvo mělo v šestém kole za soupeře velmi silné družstvo Vesasu. Do úvodu nastoupil Libor Jelínek na Jiřího Vlacha. Po rozpačitém začátku se Libor rozehrál a zvítězil o 17 kuželek. Jako druhý šel na prkénko Vladimír Marhan na Jaroslava Krčála.  Z dramatického duelu nakonec vyšel vítězně Vladimír Marhan o šest kuželek a potvrdil skvělou letošní formu. Do závěru nastoupil Martin Michal na Petra Zejdu. Martin letos tápe a hledá loňskou formu. Nedařilo se mu ani v tomto zápase. Petr Zejda postupně ukrajoval z náskoku Duhy.  V bouřivé atmosféře se v závěru bojovalo o každý kolek. Martin nakonec se svým soupeřem prohrál o 20 kuželek. Na kontě Dukovanské duhy zůstaly tři kuželky do plusu a ty rozhodly o její výhře 3:1.  </w:t>
      </w:r>
    </w:p>
    <w:p w:rsidR="00E07EB0" w:rsidRDefault="00E07EB0" w:rsidP="001A5418">
      <w:pPr>
        <w:pStyle w:val="Tabulka"/>
        <w:jc w:val="both"/>
      </w:pPr>
    </w:p>
    <w:p w:rsidR="00E07EB0" w:rsidRDefault="00E07EB0" w:rsidP="001A5418">
      <w:pPr>
        <w:pStyle w:val="Tabulka"/>
        <w:jc w:val="both"/>
      </w:pPr>
    </w:p>
    <w:p w:rsidR="00E07EB0" w:rsidRDefault="00E07EB0" w:rsidP="001A5418">
      <w:pPr>
        <w:pStyle w:val="Tabulka"/>
        <w:jc w:val="both"/>
      </w:pPr>
    </w:p>
    <w:p w:rsidR="00E07EB0" w:rsidRDefault="00E07EB0" w:rsidP="00EA4C5F">
      <w:pPr>
        <w:pStyle w:val="Pehled"/>
      </w:pPr>
      <w:r w:rsidRPr="006A6A32">
        <w:rPr>
          <w:b w:val="0"/>
        </w:rPr>
        <w:t>Dukovanská duha B</w:t>
      </w:r>
      <w:r>
        <w:tab/>
        <w:t>-  LOB</w:t>
      </w:r>
      <w:r>
        <w:tab/>
        <w:t>0:4</w:t>
      </w:r>
      <w:r>
        <w:tab/>
        <w:t>702-792</w:t>
      </w:r>
      <w:r>
        <w:tab/>
        <w:t>(0:6)</w:t>
      </w:r>
      <w:r>
        <w:tab/>
      </w:r>
      <w:r w:rsidRPr="00944EE9">
        <w:rPr>
          <w:b w:val="0"/>
          <w:i/>
        </w:rPr>
        <w:t>13.01.</w:t>
      </w:r>
    </w:p>
    <w:p w:rsidR="00E07EB0" w:rsidRPr="00944EE9" w:rsidRDefault="00E07EB0" w:rsidP="00EA4C5F">
      <w:pPr>
        <w:pStyle w:val="Pehled"/>
        <w:rPr>
          <w:b w:val="0"/>
          <w:i/>
        </w:rPr>
      </w:pPr>
      <w:r>
        <w:t>Střítež B</w:t>
      </w:r>
      <w:r>
        <w:tab/>
        <w:t xml:space="preserve">-  </w:t>
      </w:r>
      <w:r w:rsidRPr="006A6A32">
        <w:rPr>
          <w:b w:val="0"/>
        </w:rPr>
        <w:t>Tučňáci</w:t>
      </w:r>
      <w:r>
        <w:tab/>
        <w:t>3:1</w:t>
      </w:r>
      <w:r>
        <w:tab/>
        <w:t>753-752</w:t>
      </w:r>
      <w:r>
        <w:tab/>
        <w:t>(4:2)</w:t>
      </w:r>
      <w:r>
        <w:tab/>
      </w:r>
      <w:r w:rsidRPr="00944EE9">
        <w:rPr>
          <w:b w:val="0"/>
          <w:i/>
        </w:rPr>
        <w:t>13.01.</w:t>
      </w:r>
    </w:p>
    <w:p w:rsidR="00E07EB0" w:rsidRDefault="00E07EB0" w:rsidP="00EA4C5F">
      <w:pPr>
        <w:pStyle w:val="Pehled"/>
      </w:pPr>
      <w:r>
        <w:t>Dukovanská duha A</w:t>
      </w:r>
      <w:r>
        <w:tab/>
        <w:t xml:space="preserve">-  </w:t>
      </w:r>
      <w:r w:rsidRPr="006A6A32">
        <w:rPr>
          <w:b w:val="0"/>
        </w:rPr>
        <w:t>VESAS</w:t>
      </w:r>
      <w:r>
        <w:tab/>
        <w:t>3:1</w:t>
      </w:r>
      <w:r>
        <w:tab/>
        <w:t>743-740</w:t>
      </w:r>
      <w:r>
        <w:tab/>
        <w:t>(3,5:2,5)</w:t>
      </w:r>
      <w:r>
        <w:tab/>
      </w:r>
      <w:r w:rsidRPr="00944EE9">
        <w:rPr>
          <w:b w:val="0"/>
          <w:i/>
        </w:rPr>
        <w:t>13.01.</w:t>
      </w:r>
    </w:p>
    <w:p w:rsidR="00E07EB0" w:rsidRDefault="00E07EB0" w:rsidP="00EA4C5F">
      <w:pPr>
        <w:pStyle w:val="Pehled"/>
      </w:pPr>
      <w:r>
        <w:t>Střítež A</w:t>
      </w:r>
      <w:r>
        <w:tab/>
        <w:t xml:space="preserve">-  </w:t>
      </w:r>
      <w:r w:rsidRPr="006A6A32">
        <w:rPr>
          <w:b w:val="0"/>
        </w:rPr>
        <w:t>VAS</w:t>
      </w:r>
      <w:r>
        <w:tab/>
        <w:t>4:0</w:t>
      </w:r>
      <w:r>
        <w:tab/>
        <w:t>715-577</w:t>
      </w:r>
      <w:r>
        <w:tab/>
        <w:t>(5:1)</w:t>
      </w:r>
      <w:r>
        <w:tab/>
      </w:r>
      <w:r w:rsidRPr="00944EE9">
        <w:rPr>
          <w:b w:val="0"/>
          <w:i/>
        </w:rPr>
        <w:t>13.01.</w:t>
      </w:r>
    </w:p>
    <w:p w:rsidR="00E07EB0" w:rsidRPr="00944EE9" w:rsidRDefault="00E07EB0" w:rsidP="00EA4C5F">
      <w:pPr>
        <w:pStyle w:val="Pehled"/>
        <w:rPr>
          <w:b w:val="0"/>
          <w:i/>
        </w:rPr>
      </w:pPr>
      <w:r>
        <w:t>Kuloši</w:t>
      </w:r>
      <w:r>
        <w:tab/>
        <w:t xml:space="preserve">-  </w:t>
      </w:r>
      <w:r w:rsidRPr="006A6A32">
        <w:rPr>
          <w:b w:val="0"/>
        </w:rPr>
        <w:t>SK Podklášteří</w:t>
      </w:r>
      <w:r>
        <w:tab/>
        <w:t>3:1</w:t>
      </w:r>
      <w:r>
        <w:tab/>
        <w:t>752-743</w:t>
      </w:r>
      <w:r>
        <w:tab/>
        <w:t>(2:4)</w:t>
      </w:r>
      <w:r>
        <w:tab/>
      </w:r>
      <w:r w:rsidRPr="00944EE9">
        <w:rPr>
          <w:b w:val="0"/>
          <w:i/>
        </w:rPr>
        <w:t>1</w:t>
      </w:r>
      <w:r>
        <w:rPr>
          <w:b w:val="0"/>
          <w:i/>
        </w:rPr>
        <w:t>1</w:t>
      </w:r>
      <w:r w:rsidRPr="00944EE9">
        <w:rPr>
          <w:b w:val="0"/>
          <w:i/>
        </w:rPr>
        <w:t>.01.</w:t>
      </w:r>
    </w:p>
    <w:p w:rsidR="00E07EB0" w:rsidRDefault="00E07EB0" w:rsidP="001A5418">
      <w:pPr>
        <w:jc w:val="both"/>
        <w:rPr>
          <w:rFonts w:ascii="Times New Roman" w:hAnsi="Times New Roman"/>
        </w:rPr>
      </w:pPr>
    </w:p>
    <w:p w:rsidR="00E07EB0" w:rsidRPr="00666A90" w:rsidRDefault="00E07EB0" w:rsidP="00EA4C5F">
      <w:pPr>
        <w:pStyle w:val="Tabulka"/>
        <w:rPr>
          <w:b/>
          <w:color w:val="943634"/>
        </w:rPr>
      </w:pPr>
      <w:r w:rsidRPr="00666A90">
        <w:rPr>
          <w:b/>
          <w:color w:val="943634"/>
        </w:rPr>
        <w:tab/>
        <w:t>1.</w:t>
      </w:r>
      <w:r w:rsidRPr="00666A90">
        <w:rPr>
          <w:b/>
          <w:color w:val="943634"/>
        </w:rPr>
        <w:tab/>
        <w:t>Střítež  A</w:t>
      </w:r>
      <w:r w:rsidRPr="00666A90">
        <w:rPr>
          <w:b/>
          <w:color w:val="943634"/>
        </w:rPr>
        <w:tab/>
        <w:t>6</w:t>
      </w:r>
      <w:r w:rsidRPr="00666A90">
        <w:rPr>
          <w:b/>
          <w:color w:val="943634"/>
        </w:rPr>
        <w:tab/>
        <w:t>5</w:t>
      </w:r>
      <w:r w:rsidRPr="00666A90">
        <w:rPr>
          <w:b/>
          <w:color w:val="943634"/>
        </w:rPr>
        <w:tab/>
        <w:t>1</w:t>
      </w:r>
      <w:r w:rsidRPr="00666A90">
        <w:rPr>
          <w:b/>
          <w:color w:val="943634"/>
        </w:rPr>
        <w:tab/>
        <w:t>0</w:t>
      </w:r>
      <w:r w:rsidRPr="00666A90">
        <w:rPr>
          <w:b/>
          <w:color w:val="943634"/>
        </w:rPr>
        <w:tab/>
        <w:t>20,0:4,0</w:t>
      </w:r>
      <w:r w:rsidRPr="00666A90">
        <w:rPr>
          <w:b/>
          <w:color w:val="943634"/>
        </w:rPr>
        <w:tab/>
        <w:t>25,5:10,5</w:t>
      </w:r>
      <w:r w:rsidRPr="00666A90">
        <w:rPr>
          <w:b/>
          <w:color w:val="943634"/>
        </w:rPr>
        <w:tab/>
        <w:t>740</w:t>
      </w:r>
      <w:r w:rsidRPr="00666A90">
        <w:rPr>
          <w:b/>
          <w:color w:val="943634"/>
        </w:rPr>
        <w:tab/>
        <w:t>11</w:t>
      </w:r>
    </w:p>
    <w:p w:rsidR="00E07EB0" w:rsidRDefault="00E07EB0" w:rsidP="00EA4C5F">
      <w:pPr>
        <w:pStyle w:val="Tabulka"/>
      </w:pPr>
      <w:r>
        <w:tab/>
        <w:t>2.</w:t>
      </w:r>
      <w:r>
        <w:tab/>
        <w:t xml:space="preserve">LOB 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18,0:2,0</w:t>
      </w:r>
      <w:r>
        <w:tab/>
        <w:t>24,0:6,0</w:t>
      </w:r>
      <w:r>
        <w:tab/>
        <w:t>776</w:t>
      </w:r>
      <w:r>
        <w:tab/>
        <w:t>10</w:t>
      </w:r>
    </w:p>
    <w:p w:rsidR="00E07EB0" w:rsidRDefault="00E07EB0" w:rsidP="00EA4C5F">
      <w:pPr>
        <w:pStyle w:val="Tabulka"/>
      </w:pPr>
      <w:r>
        <w:tab/>
        <w:t>3.</w:t>
      </w:r>
      <w:r>
        <w:tab/>
        <w:t>Střítež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14,0:6,0</w:t>
      </w:r>
      <w:r>
        <w:tab/>
        <w:t>21,0:9,0</w:t>
      </w:r>
      <w:r>
        <w:tab/>
        <w:t>736</w:t>
      </w:r>
      <w:r>
        <w:tab/>
        <w:t>8</w:t>
      </w:r>
    </w:p>
    <w:p w:rsidR="00E07EB0" w:rsidRDefault="00E07EB0" w:rsidP="00EA4C5F">
      <w:pPr>
        <w:pStyle w:val="Tabulka"/>
      </w:pPr>
      <w:r>
        <w:tab/>
        <w:t>4.</w:t>
      </w:r>
      <w:r>
        <w:tab/>
        <w:t>Dukovanská duha 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12,0:12,0</w:t>
      </w:r>
      <w:r>
        <w:tab/>
        <w:t>20,5:15,5</w:t>
      </w:r>
      <w:r>
        <w:tab/>
        <w:t>719</w:t>
      </w:r>
      <w:r>
        <w:tab/>
        <w:t>7</w:t>
      </w:r>
    </w:p>
    <w:p w:rsidR="00E07EB0" w:rsidRDefault="00E07EB0" w:rsidP="00EA4C5F">
      <w:pPr>
        <w:pStyle w:val="Tabulka"/>
      </w:pPr>
      <w:r>
        <w:tab/>
        <w:t>5.</w:t>
      </w:r>
      <w:r>
        <w:tab/>
        <w:t xml:space="preserve">Kuloši 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11,0:13,0</w:t>
      </w:r>
      <w:r>
        <w:tab/>
        <w:t>13,5:22,5</w:t>
      </w:r>
      <w:r>
        <w:tab/>
        <w:t>702</w:t>
      </w:r>
      <w:r>
        <w:tab/>
        <w:t>6</w:t>
      </w:r>
    </w:p>
    <w:p w:rsidR="00E07EB0" w:rsidRDefault="00E07EB0" w:rsidP="00EA4C5F">
      <w:pPr>
        <w:pStyle w:val="Tabulka"/>
      </w:pPr>
      <w:r>
        <w:tab/>
        <w:t>6.</w:t>
      </w:r>
      <w:r>
        <w:tab/>
        <w:t xml:space="preserve">VESAS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9,0:7,0</w:t>
      </w:r>
      <w:r>
        <w:tab/>
        <w:t>12,5:11,5</w:t>
      </w:r>
      <w:r>
        <w:tab/>
        <w:t>735</w:t>
      </w:r>
      <w:r>
        <w:tab/>
        <w:t>4</w:t>
      </w:r>
    </w:p>
    <w:p w:rsidR="00E07EB0" w:rsidRDefault="00E07EB0" w:rsidP="00EA4C5F">
      <w:pPr>
        <w:pStyle w:val="Tabulka"/>
      </w:pPr>
      <w:r>
        <w:tab/>
        <w:t>7.</w:t>
      </w:r>
      <w:r>
        <w:tab/>
        <w:t xml:space="preserve">Tučňáci 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10,0:10,0</w:t>
      </w:r>
      <w:r>
        <w:tab/>
        <w:t>14,0:16,0</w:t>
      </w:r>
      <w:r>
        <w:tab/>
        <w:t>743</w:t>
      </w:r>
      <w:r>
        <w:tab/>
        <w:t>4</w:t>
      </w:r>
    </w:p>
    <w:p w:rsidR="00E07EB0" w:rsidRDefault="00E07EB0" w:rsidP="00EA4C5F">
      <w:pPr>
        <w:pStyle w:val="Tabulka"/>
      </w:pPr>
      <w:r>
        <w:tab/>
        <w:t>8.</w:t>
      </w:r>
      <w:r>
        <w:tab/>
        <w:t xml:space="preserve">Veverky 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7,0:13,0</w:t>
      </w:r>
      <w:r>
        <w:tab/>
        <w:t>12,0:18,0</w:t>
      </w:r>
      <w:r>
        <w:tab/>
        <w:t>701</w:t>
      </w:r>
      <w:r>
        <w:tab/>
        <w:t>4</w:t>
      </w:r>
    </w:p>
    <w:p w:rsidR="00E07EB0" w:rsidRDefault="00E07EB0" w:rsidP="00EA4C5F">
      <w:pPr>
        <w:pStyle w:val="Tabulka"/>
      </w:pPr>
      <w:r>
        <w:tab/>
        <w:t>9.</w:t>
      </w:r>
      <w:r>
        <w:tab/>
        <w:t xml:space="preserve">SK Podklášteří 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10,0:14,0</w:t>
      </w:r>
      <w:r>
        <w:tab/>
        <w:t>16,0:20,0</w:t>
      </w:r>
      <w:r>
        <w:tab/>
        <w:t>704</w:t>
      </w:r>
      <w:r>
        <w:tab/>
        <w:t>3</w:t>
      </w:r>
    </w:p>
    <w:p w:rsidR="00E07EB0" w:rsidRDefault="00E07EB0" w:rsidP="00EA4C5F">
      <w:pPr>
        <w:pStyle w:val="Tabulka"/>
      </w:pPr>
      <w:r>
        <w:tab/>
        <w:t>10.</w:t>
      </w:r>
      <w:r>
        <w:tab/>
        <w:t>Dukovanská duha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2,0:18,0</w:t>
      </w:r>
      <w:r>
        <w:tab/>
        <w:t>7,0:23,0</w:t>
      </w:r>
      <w:r>
        <w:tab/>
        <w:t>678</w:t>
      </w:r>
      <w:r>
        <w:tab/>
        <w:t>1</w:t>
      </w:r>
    </w:p>
    <w:p w:rsidR="00E07EB0" w:rsidRDefault="00E07EB0" w:rsidP="00EA4C5F">
      <w:pPr>
        <w:pStyle w:val="Tabulka"/>
      </w:pPr>
      <w:r>
        <w:tab/>
        <w:t>11.</w:t>
      </w:r>
      <w:r>
        <w:tab/>
        <w:t xml:space="preserve">VAS 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3,0:17,0</w:t>
      </w:r>
      <w:r>
        <w:tab/>
        <w:t>8,0:22,0</w:t>
      </w:r>
      <w:r>
        <w:tab/>
        <w:t>631</w:t>
      </w:r>
      <w:r>
        <w:tab/>
        <w:t>0</w:t>
      </w:r>
    </w:p>
    <w:p w:rsidR="00E07EB0" w:rsidRDefault="00E07EB0" w:rsidP="00F96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cs-CZ"/>
        </w:rPr>
      </w:pPr>
      <w:bookmarkStart w:id="0" w:name="_GoBack"/>
      <w:bookmarkEnd w:id="0"/>
    </w:p>
    <w:sectPr w:rsidR="00E07EB0" w:rsidSect="00583933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2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6E51"/>
    <w:rsid w:val="00085EA5"/>
    <w:rsid w:val="000A5850"/>
    <w:rsid w:val="000D0722"/>
    <w:rsid w:val="00101B05"/>
    <w:rsid w:val="00111FED"/>
    <w:rsid w:val="0012443C"/>
    <w:rsid w:val="00196961"/>
    <w:rsid w:val="00196EFC"/>
    <w:rsid w:val="001A5418"/>
    <w:rsid w:val="00235608"/>
    <w:rsid w:val="002B56BE"/>
    <w:rsid w:val="002D7B0F"/>
    <w:rsid w:val="0033168F"/>
    <w:rsid w:val="00367F32"/>
    <w:rsid w:val="00391757"/>
    <w:rsid w:val="003D7990"/>
    <w:rsid w:val="0041247F"/>
    <w:rsid w:val="00413DD2"/>
    <w:rsid w:val="00483E11"/>
    <w:rsid w:val="00493289"/>
    <w:rsid w:val="004F7594"/>
    <w:rsid w:val="00583933"/>
    <w:rsid w:val="005A7829"/>
    <w:rsid w:val="005D0733"/>
    <w:rsid w:val="005E2CD1"/>
    <w:rsid w:val="00666A90"/>
    <w:rsid w:val="00697BDB"/>
    <w:rsid w:val="006A6A32"/>
    <w:rsid w:val="006B619E"/>
    <w:rsid w:val="006E44A6"/>
    <w:rsid w:val="00717B72"/>
    <w:rsid w:val="007B2C50"/>
    <w:rsid w:val="007F1DFB"/>
    <w:rsid w:val="00850DDB"/>
    <w:rsid w:val="00865DC3"/>
    <w:rsid w:val="008A4E30"/>
    <w:rsid w:val="00944EE9"/>
    <w:rsid w:val="0095058E"/>
    <w:rsid w:val="009A641A"/>
    <w:rsid w:val="00A3004C"/>
    <w:rsid w:val="00A32BFF"/>
    <w:rsid w:val="00AB030A"/>
    <w:rsid w:val="00AD7F38"/>
    <w:rsid w:val="00B0114E"/>
    <w:rsid w:val="00B53411"/>
    <w:rsid w:val="00B81788"/>
    <w:rsid w:val="00B85D92"/>
    <w:rsid w:val="00BD7551"/>
    <w:rsid w:val="00C236F6"/>
    <w:rsid w:val="00C26E51"/>
    <w:rsid w:val="00CB3835"/>
    <w:rsid w:val="00CD391F"/>
    <w:rsid w:val="00D948E3"/>
    <w:rsid w:val="00D949FC"/>
    <w:rsid w:val="00DB46FA"/>
    <w:rsid w:val="00DE0F73"/>
    <w:rsid w:val="00DE5E33"/>
    <w:rsid w:val="00DF4A0B"/>
    <w:rsid w:val="00E07EB0"/>
    <w:rsid w:val="00E66CDF"/>
    <w:rsid w:val="00E81157"/>
    <w:rsid w:val="00EA4C5F"/>
    <w:rsid w:val="00EE5DDB"/>
    <w:rsid w:val="00F04FD7"/>
    <w:rsid w:val="00F74B4F"/>
    <w:rsid w:val="00F763CD"/>
    <w:rsid w:val="00F9578C"/>
    <w:rsid w:val="00F9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93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ulka">
    <w:name w:val="Tabulka"/>
    <w:basedOn w:val="PlainText"/>
    <w:uiPriority w:val="99"/>
    <w:rsid w:val="0033168F"/>
    <w:pPr>
      <w:tabs>
        <w:tab w:val="decimal" w:pos="227"/>
        <w:tab w:val="left" w:pos="454"/>
        <w:tab w:val="center" w:pos="3119"/>
        <w:tab w:val="center" w:pos="3515"/>
        <w:tab w:val="center" w:pos="3912"/>
        <w:tab w:val="center" w:pos="4309"/>
        <w:tab w:val="center" w:pos="5330"/>
        <w:tab w:val="center" w:pos="6663"/>
        <w:tab w:val="center" w:pos="7655"/>
        <w:tab w:val="center" w:pos="8505"/>
      </w:tabs>
    </w:pPr>
    <w:rPr>
      <w:rFonts w:ascii="Times New Roman" w:eastAsia="MS Mincho" w:hAnsi="Times New Roman" w:cs="Courier New"/>
      <w:sz w:val="22"/>
      <w:szCs w:val="20"/>
      <w:lang w:eastAsia="cs-CZ"/>
    </w:rPr>
  </w:style>
  <w:style w:type="paragraph" w:styleId="PlainText">
    <w:name w:val="Plain Text"/>
    <w:basedOn w:val="Normal"/>
    <w:link w:val="PlainTextChar"/>
    <w:uiPriority w:val="99"/>
    <w:semiHidden/>
    <w:rsid w:val="003316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3168F"/>
    <w:rPr>
      <w:rFonts w:ascii="Consolas" w:hAnsi="Consolas" w:cs="Times New Roman"/>
      <w:sz w:val="21"/>
      <w:szCs w:val="21"/>
      <w:lang w:eastAsia="en-US"/>
    </w:rPr>
  </w:style>
  <w:style w:type="paragraph" w:customStyle="1" w:styleId="Kolo">
    <w:name w:val="Kolo"/>
    <w:uiPriority w:val="99"/>
    <w:rsid w:val="00F763CD"/>
    <w:pPr>
      <w:pBdr>
        <w:bottom w:val="single" w:sz="4" w:space="1" w:color="auto"/>
      </w:pBdr>
      <w:spacing w:before="240"/>
    </w:pPr>
    <w:rPr>
      <w:rFonts w:ascii="Tahoma" w:eastAsia="Times New Roman" w:hAnsi="Tahoma" w:cs="Tahoma"/>
      <w:b/>
      <w:bCs/>
    </w:rPr>
  </w:style>
  <w:style w:type="paragraph" w:customStyle="1" w:styleId="RozlosovaniZapas">
    <w:name w:val="RozlosovaniZapas"/>
    <w:uiPriority w:val="99"/>
    <w:rsid w:val="00F763CD"/>
    <w:pPr>
      <w:tabs>
        <w:tab w:val="left" w:pos="1077"/>
        <w:tab w:val="left" w:pos="1560"/>
        <w:tab w:val="left" w:pos="2410"/>
        <w:tab w:val="left" w:pos="8505"/>
      </w:tabs>
    </w:pPr>
    <w:rPr>
      <w:rFonts w:ascii="Tahoma" w:eastAsia="Times New Roman" w:hAnsi="Tahoma" w:cs="Tahoma"/>
    </w:rPr>
  </w:style>
  <w:style w:type="paragraph" w:customStyle="1" w:styleId="Pehled">
    <w:name w:val="Přehled"/>
    <w:uiPriority w:val="99"/>
    <w:rsid w:val="00EA4C5F"/>
    <w:pPr>
      <w:keepNext/>
      <w:pBdr>
        <w:top w:val="single" w:sz="4" w:space="1" w:color="auto"/>
        <w:bottom w:val="single" w:sz="4" w:space="1" w:color="auto"/>
      </w:pBdr>
      <w:tabs>
        <w:tab w:val="left" w:pos="2835"/>
        <w:tab w:val="center" w:pos="5960"/>
        <w:tab w:val="center" w:pos="6946"/>
        <w:tab w:val="center" w:pos="8363"/>
        <w:tab w:val="right" w:pos="9923"/>
      </w:tabs>
    </w:pPr>
    <w:rPr>
      <w:rFonts w:ascii="Times New Roman" w:eastAsia="Times New Roman" w:hAnsi="Times New Roman"/>
      <w:b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400</Words>
  <Characters>2361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 ročník  Třebíčské amatérské ligy v kuželkách zahajuje</dc:title>
  <dc:subject/>
  <dc:creator>Jarda</dc:creator>
  <cp:keywords/>
  <dc:description/>
  <cp:lastModifiedBy>kupajar</cp:lastModifiedBy>
  <cp:revision>3</cp:revision>
  <dcterms:created xsi:type="dcterms:W3CDTF">2012-01-22T20:42:00Z</dcterms:created>
  <dcterms:modified xsi:type="dcterms:W3CDTF">2012-01-23T06:05:00Z</dcterms:modified>
</cp:coreProperties>
</file>